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E4" w:rsidRDefault="00297BE4" w:rsidP="00297BE4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Дорожная карта по разработке и внед</w:t>
      </w:r>
      <w:bookmarkStart w:id="0" w:name="_GoBack"/>
      <w:bookmarkEnd w:id="0"/>
      <w:r>
        <w:rPr>
          <w:b/>
          <w:color w:val="000000"/>
          <w:sz w:val="28"/>
          <w:szCs w:val="28"/>
          <w:lang w:eastAsia="ru-RU"/>
        </w:rPr>
        <w:t xml:space="preserve">рению программы воспитательной работы и календарного плана воспитательной работы </w:t>
      </w:r>
    </w:p>
    <w:p w:rsidR="00297BE4" w:rsidRDefault="00297BE4" w:rsidP="00297BE4">
      <w:pPr>
        <w:shd w:val="clear" w:color="auto" w:fill="FFFFFF"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в МБОУ СОШ с. Арибашево.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6"/>
        <w:gridCol w:w="4207"/>
        <w:gridCol w:w="2030"/>
        <w:gridCol w:w="2808"/>
      </w:tblGrid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рабочей группы по работе над проектом программы воспитания. Изучение состояния воспитательного процесса в школе.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Нуриева А.У.</w:t>
            </w:r>
          </w:p>
        </w:tc>
      </w:tr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программы воспитательной работы и календарного плана воспитательной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25.08.2020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Набиева Д.Ф.</w:t>
            </w:r>
          </w:p>
        </w:tc>
      </w:tr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Ознакомление педагогического коллектива с Федеральным законом от 31.07.2020 № 304 - ФЗ «О внесении изменений в Федеральный закон «Об образовании в Российской Федерации» по вопросам воспитания. </w:t>
            </w: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- Обсуждение проекта программы воспитательной работы  на педагогическом совете и на заседании родительского комитета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</w:p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26.08.2020</w:t>
            </w: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25.08.2020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Набиева Д.Ф., </w:t>
            </w:r>
          </w:p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Гильмаутдинов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</w:tr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проекта программы воспитательной работы и календарного плана воспитательной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Гараева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К.А., Набиева Д.Ф.</w:t>
            </w:r>
          </w:p>
        </w:tc>
      </w:tr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локальных актов, регламентирующих деятельность МБОУ СОШ с. Арибашево по реализации программы воспитания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31.12. 2020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Гараева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К.А., Набиева Д.Ф.</w:t>
            </w:r>
          </w:p>
        </w:tc>
      </w:tr>
      <w:tr w:rsidR="00297BE4" w:rsidTr="00297B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программы воспитания в состав ООП НОО, ООО, СОО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E4" w:rsidRDefault="00297BE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Нуриева А.У.</w:t>
            </w:r>
          </w:p>
        </w:tc>
      </w:tr>
    </w:tbl>
    <w:p w:rsidR="00297BE4" w:rsidRDefault="00297BE4" w:rsidP="00297BE4">
      <w:pPr>
        <w:suppressAutoHyphens w:val="0"/>
        <w:jc w:val="both"/>
      </w:pPr>
    </w:p>
    <w:p w:rsidR="004C0B89" w:rsidRDefault="004C0B89"/>
    <w:sectPr w:rsidR="004C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FC"/>
    <w:rsid w:val="00297BE4"/>
    <w:rsid w:val="002A50FC"/>
    <w:rsid w:val="004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HP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Гараева</dc:creator>
  <cp:keywords/>
  <dc:description/>
  <cp:lastModifiedBy>Гараева</cp:lastModifiedBy>
  <cp:revision>3</cp:revision>
  <dcterms:created xsi:type="dcterms:W3CDTF">2021-01-11T05:52:00Z</dcterms:created>
  <dcterms:modified xsi:type="dcterms:W3CDTF">2021-01-11T05:52:00Z</dcterms:modified>
</cp:coreProperties>
</file>